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62D8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062D81">
        <w:rPr>
          <w:rFonts w:asciiTheme="majorBidi" w:hAnsiTheme="majorBidi" w:cstheme="majorBidi"/>
          <w:sz w:val="28"/>
          <w:szCs w:val="28"/>
        </w:rPr>
        <w:t>Батуринская</w:t>
      </w:r>
      <w:proofErr w:type="spellEnd"/>
      <w:r w:rsidR="00A76A07" w:rsidRPr="00062D81">
        <w:rPr>
          <w:rFonts w:asciiTheme="majorBidi" w:hAnsiTheme="majorBidi" w:cstheme="majorBidi"/>
          <w:sz w:val="28"/>
          <w:szCs w:val="28"/>
        </w:rPr>
        <w:t xml:space="preserve"> основная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62D8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62D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62D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062D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2D81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062D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62D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62D8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62D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062D81">
              <w:rPr>
                <w:rFonts w:asciiTheme="majorBidi" w:hAnsiTheme="majorBidi" w:cstheme="majorBidi"/>
                <w:sz w:val="24"/>
                <w:szCs w:val="24"/>
              </w:rPr>
              <w:t>№ 5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062D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62D8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62D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2D8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62D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2D81">
              <w:rPr>
                <w:rFonts w:asciiTheme="majorBidi" w:hAnsiTheme="majorBidi" w:cstheme="majorBidi"/>
                <w:sz w:val="24"/>
                <w:szCs w:val="24"/>
              </w:rPr>
              <w:t>Шишкова Н.Б.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54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062D81" w:rsidRDefault="0030678A" w:rsidP="00062D8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62D81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062D81">
        <w:rPr>
          <w:rFonts w:asciiTheme="majorBidi" w:hAnsiTheme="majorBidi" w:cstheme="majorBidi"/>
          <w:sz w:val="28"/>
          <w:szCs w:val="28"/>
        </w:rPr>
        <w:t>2025</w:t>
      </w:r>
    </w:p>
    <w:p w:rsidR="0030678A" w:rsidRPr="006E1004" w:rsidRDefault="0030678A" w:rsidP="00062D8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Рыбновский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Батуринская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Батуринская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Батуринская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Батуринская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Батуринская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62D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86"/>
        <w:gridCol w:w="4218"/>
        <w:gridCol w:w="1420"/>
        <w:gridCol w:w="1468"/>
        <w:gridCol w:w="1468"/>
        <w:gridCol w:w="1468"/>
        <w:gridCol w:w="1468"/>
      </w:tblGrid>
      <w:tr w:rsidR="00D43B34">
        <w:tc>
          <w:tcPr>
            <w:tcW w:w="6000" w:type="dxa"/>
            <w:vMerge w:val="restart"/>
            <w:shd w:val="clear" w:color="auto" w:fill="D9D9D9"/>
          </w:tcPr>
          <w:p w:rsidR="00D43B34" w:rsidRDefault="00C84CF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43B34" w:rsidRDefault="00C84CFD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  <w:vMerge/>
          </w:tcPr>
          <w:p w:rsidR="00D43B34" w:rsidRDefault="00D43B34"/>
        </w:tc>
        <w:tc>
          <w:tcPr>
            <w:tcW w:w="0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43B34">
        <w:tc>
          <w:tcPr>
            <w:tcW w:w="14553" w:type="dxa"/>
            <w:gridSpan w:val="7"/>
            <w:shd w:val="clear" w:color="auto" w:fill="FFFFB3"/>
          </w:tcPr>
          <w:p w:rsidR="00D43B34" w:rsidRDefault="00C84CF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43B34">
        <w:tc>
          <w:tcPr>
            <w:tcW w:w="2079" w:type="dxa"/>
            <w:vMerge w:val="restart"/>
          </w:tcPr>
          <w:p w:rsidR="00D43B34" w:rsidRDefault="00C84CFD">
            <w:r>
              <w:t>Русский язык и литература</w:t>
            </w:r>
          </w:p>
        </w:tc>
        <w:tc>
          <w:tcPr>
            <w:tcW w:w="2079" w:type="dxa"/>
          </w:tcPr>
          <w:p w:rsidR="00D43B34" w:rsidRDefault="00C84CFD">
            <w:r>
              <w:t>Русский язык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Литература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</w:tr>
      <w:tr w:rsidR="00D43B34">
        <w:tc>
          <w:tcPr>
            <w:tcW w:w="2079" w:type="dxa"/>
          </w:tcPr>
          <w:p w:rsidR="00D43B34" w:rsidRDefault="00C84CFD">
            <w:r>
              <w:t>Иностранные языки</w:t>
            </w:r>
          </w:p>
        </w:tc>
        <w:tc>
          <w:tcPr>
            <w:tcW w:w="2079" w:type="dxa"/>
          </w:tcPr>
          <w:p w:rsidR="00D43B34" w:rsidRDefault="00C84CFD">
            <w:r>
              <w:t>Иностранный язык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</w:tr>
      <w:tr w:rsidR="00D43B34">
        <w:tc>
          <w:tcPr>
            <w:tcW w:w="2079" w:type="dxa"/>
            <w:vMerge w:val="restart"/>
          </w:tcPr>
          <w:p w:rsidR="00D43B34" w:rsidRDefault="00C84CFD">
            <w:r>
              <w:t>Математика и информатика</w:t>
            </w:r>
          </w:p>
        </w:tc>
        <w:tc>
          <w:tcPr>
            <w:tcW w:w="2079" w:type="dxa"/>
          </w:tcPr>
          <w:p w:rsidR="00D43B34" w:rsidRDefault="00C84CFD">
            <w:r>
              <w:t>Математика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Алгебра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Геометрия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Вероятность и статистика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Информатика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2079" w:type="dxa"/>
            <w:vMerge w:val="restart"/>
          </w:tcPr>
          <w:p w:rsidR="00D43B34" w:rsidRDefault="00C84CFD">
            <w:r>
              <w:t>Общественно-научные предметы</w:t>
            </w:r>
          </w:p>
        </w:tc>
        <w:tc>
          <w:tcPr>
            <w:tcW w:w="2079" w:type="dxa"/>
          </w:tcPr>
          <w:p w:rsidR="00D43B34" w:rsidRDefault="00C84CFD">
            <w:r>
              <w:t>История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2.5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Обществознание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География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</w:tr>
      <w:tr w:rsidR="00D43B34">
        <w:tc>
          <w:tcPr>
            <w:tcW w:w="2079" w:type="dxa"/>
            <w:vMerge w:val="restart"/>
          </w:tcPr>
          <w:p w:rsidR="00D43B34" w:rsidRDefault="00C84CF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D43B34" w:rsidRDefault="00C84CFD">
            <w:r>
              <w:t>Физика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3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Химия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Биология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</w:tr>
      <w:tr w:rsidR="00D43B34">
        <w:tc>
          <w:tcPr>
            <w:tcW w:w="2079" w:type="dxa"/>
            <w:vMerge w:val="restart"/>
          </w:tcPr>
          <w:p w:rsidR="00D43B34" w:rsidRDefault="00C84CFD">
            <w:r>
              <w:t>Искусство</w:t>
            </w:r>
          </w:p>
        </w:tc>
        <w:tc>
          <w:tcPr>
            <w:tcW w:w="2079" w:type="dxa"/>
          </w:tcPr>
          <w:p w:rsidR="00D43B34" w:rsidRDefault="00C84CFD">
            <w:r>
              <w:t>Изобразительное искусство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</w:tr>
      <w:tr w:rsidR="00D43B34">
        <w:tc>
          <w:tcPr>
            <w:tcW w:w="2079" w:type="dxa"/>
            <w:vMerge/>
          </w:tcPr>
          <w:p w:rsidR="00D43B34" w:rsidRDefault="00D43B34"/>
        </w:tc>
        <w:tc>
          <w:tcPr>
            <w:tcW w:w="2079" w:type="dxa"/>
          </w:tcPr>
          <w:p w:rsidR="00D43B34" w:rsidRDefault="00C84CFD">
            <w:r>
              <w:t>Музыка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</w:tr>
      <w:tr w:rsidR="00D43B34">
        <w:tc>
          <w:tcPr>
            <w:tcW w:w="2079" w:type="dxa"/>
          </w:tcPr>
          <w:p w:rsidR="00D43B34" w:rsidRDefault="00C84CFD">
            <w:r>
              <w:t>Технология</w:t>
            </w:r>
          </w:p>
        </w:tc>
        <w:tc>
          <w:tcPr>
            <w:tcW w:w="2079" w:type="dxa"/>
          </w:tcPr>
          <w:p w:rsidR="00D43B34" w:rsidRDefault="00C84CFD">
            <w:r>
              <w:t>Труд (технология)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2079" w:type="dxa"/>
          </w:tcPr>
          <w:p w:rsidR="00D43B34" w:rsidRDefault="00C84CFD">
            <w:r>
              <w:t>Физическая культура</w:t>
            </w:r>
          </w:p>
        </w:tc>
        <w:tc>
          <w:tcPr>
            <w:tcW w:w="2079" w:type="dxa"/>
          </w:tcPr>
          <w:p w:rsidR="00D43B34" w:rsidRDefault="00C84CFD">
            <w:r>
              <w:t>Физическая культура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2</w:t>
            </w:r>
          </w:p>
        </w:tc>
      </w:tr>
      <w:tr w:rsidR="00D43B34">
        <w:tc>
          <w:tcPr>
            <w:tcW w:w="2079" w:type="dxa"/>
          </w:tcPr>
          <w:p w:rsidR="00D43B34" w:rsidRDefault="00C84CF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43B34" w:rsidRDefault="00C84CF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2079" w:type="dxa"/>
          </w:tcPr>
          <w:p w:rsidR="00D43B34" w:rsidRDefault="00C84CF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43B34" w:rsidRDefault="00C84CF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</w:tr>
      <w:tr w:rsidR="00D43B34">
        <w:tc>
          <w:tcPr>
            <w:tcW w:w="4158" w:type="dxa"/>
            <w:gridSpan w:val="2"/>
            <w:shd w:val="clear" w:color="auto" w:fill="00FF00"/>
          </w:tcPr>
          <w:p w:rsidR="00D43B34" w:rsidRDefault="00C84CF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32.5</w:t>
            </w:r>
          </w:p>
        </w:tc>
      </w:tr>
      <w:tr w:rsidR="00D43B34">
        <w:tc>
          <w:tcPr>
            <w:tcW w:w="14553" w:type="dxa"/>
            <w:gridSpan w:val="7"/>
            <w:shd w:val="clear" w:color="auto" w:fill="FFFFB3"/>
          </w:tcPr>
          <w:p w:rsidR="00D43B34" w:rsidRDefault="00C84CF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43B34">
        <w:tc>
          <w:tcPr>
            <w:tcW w:w="4158" w:type="dxa"/>
            <w:gridSpan w:val="2"/>
            <w:shd w:val="clear" w:color="auto" w:fill="D9D9D9"/>
          </w:tcPr>
          <w:p w:rsidR="00D43B34" w:rsidRDefault="00C84CFD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D43B34" w:rsidRDefault="00D43B34"/>
        </w:tc>
        <w:tc>
          <w:tcPr>
            <w:tcW w:w="2079" w:type="dxa"/>
            <w:shd w:val="clear" w:color="auto" w:fill="D9D9D9"/>
          </w:tcPr>
          <w:p w:rsidR="00D43B34" w:rsidRDefault="00D43B34"/>
        </w:tc>
        <w:tc>
          <w:tcPr>
            <w:tcW w:w="2079" w:type="dxa"/>
            <w:shd w:val="clear" w:color="auto" w:fill="D9D9D9"/>
          </w:tcPr>
          <w:p w:rsidR="00D43B34" w:rsidRDefault="00D43B34"/>
        </w:tc>
        <w:tc>
          <w:tcPr>
            <w:tcW w:w="2079" w:type="dxa"/>
            <w:shd w:val="clear" w:color="auto" w:fill="D9D9D9"/>
          </w:tcPr>
          <w:p w:rsidR="00D43B34" w:rsidRDefault="00D43B34"/>
        </w:tc>
        <w:tc>
          <w:tcPr>
            <w:tcW w:w="2079" w:type="dxa"/>
            <w:shd w:val="clear" w:color="auto" w:fill="D9D9D9"/>
          </w:tcPr>
          <w:p w:rsidR="00D43B34" w:rsidRDefault="00D43B34"/>
        </w:tc>
      </w:tr>
      <w:tr w:rsidR="00D43B34">
        <w:tc>
          <w:tcPr>
            <w:tcW w:w="4158" w:type="dxa"/>
            <w:gridSpan w:val="2"/>
          </w:tcPr>
          <w:p w:rsidR="00D43B34" w:rsidRDefault="00C84CFD">
            <w:r>
              <w:t>Русский язык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</w:tr>
      <w:tr w:rsidR="00D43B34">
        <w:tc>
          <w:tcPr>
            <w:tcW w:w="4158" w:type="dxa"/>
            <w:gridSpan w:val="2"/>
          </w:tcPr>
          <w:p w:rsidR="00D43B34" w:rsidRDefault="00C84CFD">
            <w:r>
              <w:t>Физическая культура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</w:tr>
      <w:tr w:rsidR="00D43B34">
        <w:tc>
          <w:tcPr>
            <w:tcW w:w="4158" w:type="dxa"/>
            <w:gridSpan w:val="2"/>
          </w:tcPr>
          <w:p w:rsidR="00D43B34" w:rsidRDefault="00C84CFD">
            <w:r>
              <w:t>История (модуль "Современная история России")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0.5</w:t>
            </w:r>
          </w:p>
        </w:tc>
      </w:tr>
      <w:tr w:rsidR="00D43B34">
        <w:tc>
          <w:tcPr>
            <w:tcW w:w="4158" w:type="dxa"/>
            <w:gridSpan w:val="2"/>
            <w:shd w:val="clear" w:color="auto" w:fill="00FF00"/>
          </w:tcPr>
          <w:p w:rsidR="00D43B34" w:rsidRDefault="00C84CF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0.5</w:t>
            </w:r>
          </w:p>
        </w:tc>
      </w:tr>
      <w:tr w:rsidR="00D43B34">
        <w:tc>
          <w:tcPr>
            <w:tcW w:w="4158" w:type="dxa"/>
            <w:gridSpan w:val="2"/>
            <w:shd w:val="clear" w:color="auto" w:fill="00FF00"/>
          </w:tcPr>
          <w:p w:rsidR="00D43B34" w:rsidRDefault="00C84CF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33</w:t>
            </w:r>
          </w:p>
        </w:tc>
      </w:tr>
      <w:tr w:rsidR="00D43B34">
        <w:tc>
          <w:tcPr>
            <w:tcW w:w="4158" w:type="dxa"/>
            <w:gridSpan w:val="2"/>
            <w:shd w:val="clear" w:color="auto" w:fill="FCE3FC"/>
          </w:tcPr>
          <w:p w:rsidR="00D43B34" w:rsidRDefault="00C84CF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34</w:t>
            </w:r>
          </w:p>
        </w:tc>
      </w:tr>
      <w:tr w:rsidR="00D43B34">
        <w:tc>
          <w:tcPr>
            <w:tcW w:w="4158" w:type="dxa"/>
            <w:gridSpan w:val="2"/>
            <w:shd w:val="clear" w:color="auto" w:fill="FCE3FC"/>
          </w:tcPr>
          <w:p w:rsidR="00D43B34" w:rsidRDefault="00C84CF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D43B34" w:rsidRDefault="00C84CFD">
            <w:pPr>
              <w:jc w:val="center"/>
            </w:pPr>
            <w:r>
              <w:t>1122</w:t>
            </w:r>
          </w:p>
        </w:tc>
      </w:tr>
    </w:tbl>
    <w:p w:rsidR="00D43B34" w:rsidRDefault="00C84CFD">
      <w:r>
        <w:br w:type="page"/>
      </w:r>
    </w:p>
    <w:p w:rsidR="00D43B34" w:rsidRDefault="00C84CFD">
      <w:r>
        <w:rPr>
          <w:b/>
          <w:sz w:val="32"/>
        </w:rPr>
        <w:lastRenderedPageBreak/>
        <w:t xml:space="preserve">План внеурочной </w:t>
      </w:r>
      <w:r>
        <w:rPr>
          <w:b/>
          <w:sz w:val="32"/>
        </w:rPr>
        <w:t>деятельности (недельный)</w:t>
      </w:r>
    </w:p>
    <w:p w:rsidR="00D43B34" w:rsidRDefault="00C84CFD">
      <w:r>
        <w:t>Муниципальное бюджетное общеобразовательное учреждение "</w:t>
      </w:r>
      <w:proofErr w:type="spellStart"/>
      <w:r>
        <w:t>Батуринская</w:t>
      </w:r>
      <w:proofErr w:type="spellEnd"/>
      <w:r>
        <w:t xml:space="preserve"> основная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D43B34">
        <w:tc>
          <w:tcPr>
            <w:tcW w:w="4158" w:type="dxa"/>
            <w:vMerge w:val="restart"/>
            <w:shd w:val="clear" w:color="auto" w:fill="D9D9D9"/>
          </w:tcPr>
          <w:p w:rsidR="00D43B34" w:rsidRDefault="00C84CFD">
            <w:r>
              <w:rPr>
                <w:b/>
              </w:rPr>
              <w:t>Учебные курсы</w:t>
            </w:r>
          </w:p>
          <w:p w:rsidR="00D43B34" w:rsidRDefault="00D43B34"/>
        </w:tc>
        <w:tc>
          <w:tcPr>
            <w:tcW w:w="10395" w:type="dxa"/>
            <w:gridSpan w:val="5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43B34">
        <w:tc>
          <w:tcPr>
            <w:tcW w:w="4158" w:type="dxa"/>
            <w:vMerge/>
          </w:tcPr>
          <w:p w:rsidR="00D43B34" w:rsidRDefault="00D43B34"/>
        </w:tc>
        <w:tc>
          <w:tcPr>
            <w:tcW w:w="2079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43B34" w:rsidRDefault="00C84CF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43B34">
        <w:tc>
          <w:tcPr>
            <w:tcW w:w="4158" w:type="dxa"/>
          </w:tcPr>
          <w:p w:rsidR="00D43B34" w:rsidRDefault="00C84CF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4158" w:type="dxa"/>
          </w:tcPr>
          <w:p w:rsidR="00D43B34" w:rsidRDefault="00C84CFD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4158" w:type="dxa"/>
          </w:tcPr>
          <w:p w:rsidR="00D43B34" w:rsidRDefault="00C84CFD">
            <w:r>
              <w:t xml:space="preserve">Я. ты, </w:t>
            </w:r>
            <w:proofErr w:type="spellStart"/>
            <w:r>
              <w:t>он</w:t>
            </w:r>
            <w:proofErr w:type="gramStart"/>
            <w:r>
              <w:t>,о</w:t>
            </w:r>
            <w:proofErr w:type="gramEnd"/>
            <w:r>
              <w:t>на</w:t>
            </w:r>
            <w:proofErr w:type="spellEnd"/>
            <w:r>
              <w:t xml:space="preserve">-вместе целая </w:t>
            </w:r>
            <w:r>
              <w:t>страна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</w:tr>
      <w:tr w:rsidR="00D43B34">
        <w:tc>
          <w:tcPr>
            <w:tcW w:w="4158" w:type="dxa"/>
          </w:tcPr>
          <w:p w:rsidR="00D43B34" w:rsidRDefault="00C84CFD">
            <w:r>
              <w:t>Функциональная грамотност</w:t>
            </w:r>
            <w:proofErr w:type="gramStart"/>
            <w:r>
              <w:t>ь(</w:t>
            </w:r>
            <w:proofErr w:type="gramEnd"/>
            <w:r>
              <w:t>читательская. естественнонаучная)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4158" w:type="dxa"/>
          </w:tcPr>
          <w:p w:rsidR="00D43B34" w:rsidRDefault="00C84CFD">
            <w:r>
              <w:t>Практическая биология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4158" w:type="dxa"/>
          </w:tcPr>
          <w:p w:rsidR="00D43B34" w:rsidRDefault="00C84CFD">
            <w:r>
              <w:t>Краеведение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</w:tr>
      <w:tr w:rsidR="00D43B34">
        <w:tc>
          <w:tcPr>
            <w:tcW w:w="4158" w:type="dxa"/>
          </w:tcPr>
          <w:p w:rsidR="00D43B34" w:rsidRDefault="00C84CFD">
            <w:r>
              <w:t>Моя безопасность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</w:tr>
      <w:tr w:rsidR="00D43B34">
        <w:tc>
          <w:tcPr>
            <w:tcW w:w="4158" w:type="dxa"/>
          </w:tcPr>
          <w:p w:rsidR="00D43B34" w:rsidRDefault="00C84CFD">
            <w:r>
              <w:t>Информатика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B34" w:rsidRDefault="00C84CFD">
            <w:pPr>
              <w:jc w:val="center"/>
            </w:pPr>
            <w:r>
              <w:t>1</w:t>
            </w:r>
          </w:p>
        </w:tc>
      </w:tr>
      <w:tr w:rsidR="00D43B34">
        <w:tc>
          <w:tcPr>
            <w:tcW w:w="4158" w:type="dxa"/>
            <w:shd w:val="clear" w:color="auto" w:fill="00FF00"/>
          </w:tcPr>
          <w:p w:rsidR="00D43B34" w:rsidRDefault="00C84CF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43B34" w:rsidRDefault="00C84CFD">
            <w:pPr>
              <w:jc w:val="center"/>
            </w:pPr>
            <w:r>
              <w:t>5</w:t>
            </w:r>
          </w:p>
        </w:tc>
      </w:tr>
    </w:tbl>
    <w:p w:rsidR="00C84CFD" w:rsidRDefault="00C84CFD"/>
    <w:sectPr w:rsidR="00C84CFD" w:rsidSect="00062D81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62D81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4CFD"/>
    <w:rsid w:val="00C91579"/>
    <w:rsid w:val="00CA5D63"/>
    <w:rsid w:val="00CB6C10"/>
    <w:rsid w:val="00D0701D"/>
    <w:rsid w:val="00D07CCC"/>
    <w:rsid w:val="00D16267"/>
    <w:rsid w:val="00D213E7"/>
    <w:rsid w:val="00D339A5"/>
    <w:rsid w:val="00D43B34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Батурино</cp:lastModifiedBy>
  <cp:revision>2</cp:revision>
  <cp:lastPrinted>2024-09-26T12:16:00Z</cp:lastPrinted>
  <dcterms:created xsi:type="dcterms:W3CDTF">2024-09-26T12:16:00Z</dcterms:created>
  <dcterms:modified xsi:type="dcterms:W3CDTF">2024-09-26T12:16:00Z</dcterms:modified>
</cp:coreProperties>
</file>